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85B5A" w14:textId="77777777" w:rsidR="001B64A3" w:rsidRPr="004E3D6D" w:rsidRDefault="00C94CA7" w:rsidP="004E3D6D">
      <w:pPr>
        <w:jc w:val="center"/>
        <w:rPr>
          <w:b/>
          <w:bCs/>
          <w:sz w:val="24"/>
          <w:szCs w:val="28"/>
        </w:rPr>
      </w:pPr>
      <w:r w:rsidRPr="004E3D6D">
        <w:rPr>
          <w:rFonts w:hint="eastAsia"/>
          <w:b/>
          <w:bCs/>
          <w:sz w:val="24"/>
          <w:szCs w:val="28"/>
        </w:rPr>
        <w:t>【末梢血幹細胞採取</w:t>
      </w:r>
      <w:r w:rsidR="006C1C54" w:rsidRPr="004E3D6D">
        <w:rPr>
          <w:rFonts w:hint="eastAsia"/>
          <w:b/>
          <w:bCs/>
          <w:sz w:val="24"/>
          <w:szCs w:val="28"/>
        </w:rPr>
        <w:t>、リンパ球採取</w:t>
      </w:r>
      <w:r w:rsidRPr="004E3D6D">
        <w:rPr>
          <w:rFonts w:hint="eastAsia"/>
          <w:b/>
          <w:bCs/>
          <w:sz w:val="24"/>
          <w:szCs w:val="28"/>
        </w:rPr>
        <w:t>を行った方々ヘ】</w:t>
      </w:r>
    </w:p>
    <w:p w14:paraId="001C5ACA" w14:textId="27C11382" w:rsidR="00D30734" w:rsidRPr="004E3D6D" w:rsidRDefault="00C94CA7" w:rsidP="004E3D6D">
      <w:pPr>
        <w:jc w:val="center"/>
        <w:rPr>
          <w:b/>
          <w:bCs/>
          <w:sz w:val="24"/>
          <w:szCs w:val="28"/>
        </w:rPr>
      </w:pPr>
      <w:r w:rsidRPr="004E3D6D">
        <w:rPr>
          <w:rFonts w:hint="eastAsia"/>
          <w:b/>
          <w:bCs/>
          <w:sz w:val="24"/>
          <w:szCs w:val="28"/>
        </w:rPr>
        <w:t>保存期間が</w:t>
      </w:r>
      <w:r w:rsidRPr="004E3D6D">
        <w:rPr>
          <w:b/>
          <w:bCs/>
          <w:sz w:val="24"/>
          <w:szCs w:val="28"/>
        </w:rPr>
        <w:t>5年を超えた細胞</w:t>
      </w:r>
      <w:r w:rsidR="005F2894" w:rsidRPr="004E3D6D">
        <w:rPr>
          <w:rFonts w:hint="eastAsia"/>
          <w:b/>
          <w:bCs/>
          <w:sz w:val="24"/>
          <w:szCs w:val="28"/>
        </w:rPr>
        <w:t>の</w:t>
      </w:r>
      <w:r w:rsidRPr="004E3D6D">
        <w:rPr>
          <w:b/>
          <w:bCs/>
          <w:sz w:val="24"/>
          <w:szCs w:val="28"/>
        </w:rPr>
        <w:t>廃棄</w:t>
      </w:r>
      <w:r w:rsidRPr="004E3D6D">
        <w:rPr>
          <w:rFonts w:hint="eastAsia"/>
          <w:b/>
          <w:bCs/>
          <w:sz w:val="24"/>
          <w:szCs w:val="28"/>
        </w:rPr>
        <w:t>について</w:t>
      </w:r>
    </w:p>
    <w:p w14:paraId="1EA12413" w14:textId="0584DD50" w:rsidR="006C1C54" w:rsidRPr="00797ADD" w:rsidRDefault="00F42D5B">
      <w:pPr>
        <w:rPr>
          <w:rFonts w:eastAsiaTheme="minorHAnsi"/>
          <w:color w:val="000000"/>
          <w:sz w:val="21"/>
          <w:szCs w:val="21"/>
        </w:rPr>
      </w:pPr>
      <w:r w:rsidRPr="00797ADD">
        <w:rPr>
          <w:rFonts w:eastAsiaTheme="minorHAnsi"/>
          <w:color w:val="000000"/>
          <w:sz w:val="21"/>
          <w:szCs w:val="21"/>
        </w:rPr>
        <w:t>造血器</w:t>
      </w:r>
      <w:r w:rsidRPr="00797ADD">
        <w:rPr>
          <w:rFonts w:eastAsiaTheme="minorHAnsi" w:hint="eastAsia"/>
          <w:color w:val="000000"/>
          <w:sz w:val="21"/>
          <w:szCs w:val="21"/>
        </w:rPr>
        <w:t>疾患</w:t>
      </w:r>
      <w:r w:rsidRPr="00797ADD">
        <w:rPr>
          <w:rFonts w:eastAsiaTheme="minorHAnsi"/>
          <w:color w:val="000000"/>
          <w:sz w:val="21"/>
          <w:szCs w:val="21"/>
        </w:rPr>
        <w:t>に対する治療として造血幹細胞移植があります。移植する造血幹細胞の一つの種類として末梢血幹細胞があり、この細胞</w:t>
      </w:r>
      <w:r w:rsidRPr="00797ADD">
        <w:rPr>
          <w:rFonts w:eastAsiaTheme="minorHAnsi" w:hint="eastAsia"/>
          <w:color w:val="000000"/>
          <w:sz w:val="21"/>
          <w:szCs w:val="21"/>
        </w:rPr>
        <w:t>は一定期間凍結</w:t>
      </w:r>
      <w:r w:rsidRPr="00797ADD">
        <w:rPr>
          <w:rFonts w:eastAsiaTheme="minorHAnsi"/>
          <w:color w:val="000000"/>
          <w:sz w:val="21"/>
          <w:szCs w:val="21"/>
        </w:rPr>
        <w:t>保存しておくことが</w:t>
      </w:r>
      <w:r w:rsidRPr="00797ADD">
        <w:rPr>
          <w:rFonts w:eastAsiaTheme="minorHAnsi" w:hint="eastAsia"/>
          <w:color w:val="000000"/>
          <w:sz w:val="21"/>
          <w:szCs w:val="21"/>
        </w:rPr>
        <w:t>できます</w:t>
      </w:r>
      <w:r w:rsidRPr="00797ADD">
        <w:rPr>
          <w:rFonts w:eastAsiaTheme="minorHAnsi"/>
          <w:color w:val="000000"/>
          <w:sz w:val="21"/>
          <w:szCs w:val="21"/>
        </w:rPr>
        <w:t>。</w:t>
      </w:r>
      <w:r w:rsidR="009151CA" w:rsidRPr="00797ADD">
        <w:rPr>
          <w:rFonts w:eastAsiaTheme="minorHAnsi" w:hint="eastAsia"/>
          <w:color w:val="000000"/>
          <w:sz w:val="21"/>
          <w:szCs w:val="21"/>
        </w:rPr>
        <w:t>当院では、</w:t>
      </w:r>
      <w:r w:rsidR="009151CA" w:rsidRPr="00797ADD">
        <w:rPr>
          <w:rFonts w:eastAsiaTheme="minorHAnsi"/>
          <w:color w:val="000000"/>
          <w:sz w:val="21"/>
          <w:szCs w:val="21"/>
        </w:rPr>
        <w:t>将来の治療に備えて</w:t>
      </w:r>
      <w:r w:rsidR="009151CA" w:rsidRPr="00797ADD">
        <w:rPr>
          <w:rFonts w:eastAsiaTheme="minorHAnsi" w:hint="eastAsia"/>
          <w:color w:val="000000"/>
          <w:sz w:val="21"/>
          <w:szCs w:val="21"/>
        </w:rPr>
        <w:t>未使用の造血幹</w:t>
      </w:r>
      <w:r w:rsidR="009151CA" w:rsidRPr="00797ADD">
        <w:rPr>
          <w:rFonts w:eastAsiaTheme="minorHAnsi"/>
          <w:color w:val="000000"/>
          <w:sz w:val="21"/>
          <w:szCs w:val="21"/>
        </w:rPr>
        <w:t>細胞</w:t>
      </w:r>
      <w:r w:rsidR="009151CA" w:rsidRPr="00797ADD">
        <w:rPr>
          <w:rFonts w:eastAsiaTheme="minorHAnsi" w:hint="eastAsia"/>
          <w:color w:val="000000"/>
          <w:sz w:val="21"/>
          <w:szCs w:val="21"/>
        </w:rPr>
        <w:t>等</w:t>
      </w:r>
      <w:r w:rsidR="009151CA" w:rsidRPr="00797ADD">
        <w:rPr>
          <w:rFonts w:eastAsiaTheme="minorHAnsi"/>
          <w:color w:val="000000"/>
          <w:sz w:val="21"/>
          <w:szCs w:val="21"/>
        </w:rPr>
        <w:t>の保存を続けてきましたが、</w:t>
      </w:r>
      <w:r w:rsidR="009151CA" w:rsidRPr="00797ADD">
        <w:rPr>
          <w:rFonts w:eastAsiaTheme="minorHAnsi" w:hint="eastAsia"/>
          <w:color w:val="000000"/>
          <w:sz w:val="21"/>
          <w:szCs w:val="21"/>
        </w:rPr>
        <w:t>患者さまの病状の変化やその他の理由で</w:t>
      </w:r>
      <w:r w:rsidR="009151CA" w:rsidRPr="00797ADD">
        <w:rPr>
          <w:rFonts w:eastAsiaTheme="minorHAnsi"/>
          <w:color w:val="000000"/>
          <w:sz w:val="21"/>
          <w:szCs w:val="21"/>
        </w:rPr>
        <w:t>今後の使用</w:t>
      </w:r>
      <w:r w:rsidR="009151CA" w:rsidRPr="00797ADD">
        <w:rPr>
          <w:rFonts w:eastAsiaTheme="minorHAnsi" w:hint="eastAsia"/>
          <w:color w:val="000000"/>
          <w:sz w:val="21"/>
          <w:szCs w:val="21"/>
        </w:rPr>
        <w:t>が見込まれない</w:t>
      </w:r>
      <w:r w:rsidR="009151CA" w:rsidRPr="00797ADD">
        <w:rPr>
          <w:rFonts w:eastAsiaTheme="minorHAnsi"/>
          <w:color w:val="000000"/>
          <w:sz w:val="21"/>
          <w:szCs w:val="21"/>
        </w:rPr>
        <w:t>にも関わらず保存されている細胞</w:t>
      </w:r>
      <w:r w:rsidR="006C1C54" w:rsidRPr="00797ADD">
        <w:rPr>
          <w:rFonts w:eastAsiaTheme="minorHAnsi" w:hint="eastAsia"/>
          <w:color w:val="000000"/>
          <w:sz w:val="21"/>
          <w:szCs w:val="21"/>
        </w:rPr>
        <w:t>がございます。また、</w:t>
      </w:r>
      <w:r w:rsidR="009151CA" w:rsidRPr="00797ADD">
        <w:rPr>
          <w:rFonts w:eastAsiaTheme="minorHAnsi" w:hint="eastAsia"/>
          <w:color w:val="000000"/>
          <w:sz w:val="21"/>
          <w:szCs w:val="21"/>
        </w:rPr>
        <w:t>長期間保存された</w:t>
      </w:r>
      <w:r w:rsidR="009151CA" w:rsidRPr="00797ADD">
        <w:rPr>
          <w:rFonts w:eastAsiaTheme="minorHAnsi"/>
          <w:color w:val="000000"/>
          <w:sz w:val="21"/>
          <w:szCs w:val="21"/>
        </w:rPr>
        <w:t>凍結細胞は劣化して増殖能が低下している可能性が高く、これらの細胞を今後実際に移植に使用するのはきわめて困難と考えられます。</w:t>
      </w:r>
    </w:p>
    <w:p w14:paraId="7E3BFD6E" w14:textId="6373FBA4" w:rsidR="00797ADD" w:rsidRPr="00797ADD" w:rsidRDefault="00797ADD">
      <w:pPr>
        <w:rPr>
          <w:rFonts w:eastAsiaTheme="minorHAnsi"/>
          <w:sz w:val="21"/>
          <w:szCs w:val="21"/>
        </w:rPr>
      </w:pPr>
      <w:r w:rsidRPr="00797ADD">
        <w:rPr>
          <w:rFonts w:eastAsiaTheme="minorHAnsi" w:hint="eastAsia"/>
          <w:color w:val="000000"/>
          <w:sz w:val="21"/>
          <w:szCs w:val="21"/>
        </w:rPr>
        <w:t>現在、</w:t>
      </w:r>
      <w:r w:rsidR="00F42D5B" w:rsidRPr="00797ADD">
        <w:rPr>
          <w:rFonts w:eastAsiaTheme="minorHAnsi"/>
          <w:color w:val="000000"/>
          <w:sz w:val="21"/>
          <w:szCs w:val="21"/>
        </w:rPr>
        <w:t>末梢血幹細胞は専用の</w:t>
      </w:r>
      <w:r w:rsidR="006C1C54" w:rsidRPr="00797ADD">
        <w:rPr>
          <w:rFonts w:eastAsiaTheme="minorHAnsi" w:hint="eastAsia"/>
          <w:color w:val="000000"/>
          <w:sz w:val="21"/>
          <w:szCs w:val="21"/>
        </w:rPr>
        <w:t>超低温</w:t>
      </w:r>
      <w:r w:rsidR="00F42D5B" w:rsidRPr="00797ADD">
        <w:rPr>
          <w:rFonts w:eastAsiaTheme="minorHAnsi"/>
          <w:color w:val="000000"/>
          <w:sz w:val="21"/>
          <w:szCs w:val="21"/>
        </w:rPr>
        <w:t>容器の中で凍結して保存していますが、</w:t>
      </w:r>
      <w:r w:rsidR="006C1C54" w:rsidRPr="00797ADD">
        <w:rPr>
          <w:rFonts w:eastAsiaTheme="minorHAnsi" w:hint="eastAsia"/>
          <w:color w:val="000000"/>
          <w:sz w:val="21"/>
          <w:szCs w:val="21"/>
        </w:rPr>
        <w:t>様々な</w:t>
      </w:r>
      <w:r w:rsidR="00F42D5B" w:rsidRPr="00797ADD">
        <w:rPr>
          <w:rFonts w:eastAsiaTheme="minorHAnsi"/>
          <w:color w:val="000000"/>
          <w:sz w:val="21"/>
          <w:szCs w:val="21"/>
        </w:rPr>
        <w:t>理由により使用が予定されていない</w:t>
      </w:r>
      <w:r w:rsidR="006C1C54" w:rsidRPr="00797ADD">
        <w:rPr>
          <w:rFonts w:eastAsiaTheme="minorHAnsi" w:hint="eastAsia"/>
          <w:color w:val="000000"/>
          <w:sz w:val="21"/>
          <w:szCs w:val="21"/>
        </w:rPr>
        <w:t>まま保管されている</w:t>
      </w:r>
      <w:r w:rsidR="00F42D5B" w:rsidRPr="00797ADD">
        <w:rPr>
          <w:rFonts w:eastAsiaTheme="minorHAnsi"/>
          <w:color w:val="000000"/>
          <w:sz w:val="21"/>
          <w:szCs w:val="21"/>
        </w:rPr>
        <w:t>末梢血幹細胞数が増加しており、保管場所が不足してきています。そのために、現在治療中の患者さんに必要な末梢血幹細胞の保管場所がなくなってきているのが</w:t>
      </w:r>
      <w:r w:rsidRPr="00797ADD">
        <w:rPr>
          <w:rFonts w:eastAsiaTheme="minorHAnsi" w:hint="eastAsia"/>
          <w:color w:val="000000"/>
          <w:sz w:val="21"/>
          <w:szCs w:val="21"/>
        </w:rPr>
        <w:t>当院の</w:t>
      </w:r>
      <w:r w:rsidR="00F42D5B" w:rsidRPr="00797ADD">
        <w:rPr>
          <w:rFonts w:eastAsiaTheme="minorHAnsi"/>
          <w:color w:val="000000"/>
          <w:sz w:val="21"/>
          <w:szCs w:val="21"/>
        </w:rPr>
        <w:t>現状です。</w:t>
      </w:r>
      <w:r w:rsidR="00F42D5B" w:rsidRPr="00797ADD">
        <w:rPr>
          <w:rFonts w:eastAsiaTheme="minorHAnsi"/>
          <w:color w:val="000000"/>
          <w:sz w:val="21"/>
          <w:szCs w:val="21"/>
        </w:rPr>
        <w:br/>
        <w:t>つきましては</w:t>
      </w:r>
      <w:r w:rsidR="00C94CA7" w:rsidRPr="00797ADD">
        <w:rPr>
          <w:rFonts w:eastAsiaTheme="minorHAnsi" w:hint="eastAsia"/>
          <w:sz w:val="21"/>
          <w:szCs w:val="21"/>
        </w:rPr>
        <w:t>、2024年</w:t>
      </w:r>
      <w:r w:rsidR="008327B2">
        <w:rPr>
          <w:rFonts w:eastAsiaTheme="minorHAnsi" w:hint="eastAsia"/>
          <w:sz w:val="21"/>
          <w:szCs w:val="21"/>
        </w:rPr>
        <w:t>4</w:t>
      </w:r>
      <w:r w:rsidR="00C94CA7" w:rsidRPr="00797ADD">
        <w:rPr>
          <w:rFonts w:eastAsiaTheme="minorHAnsi" w:hint="eastAsia"/>
          <w:sz w:val="21"/>
          <w:szCs w:val="21"/>
        </w:rPr>
        <w:t>月現在すでに保存期間が5年以上経過している</w:t>
      </w:r>
      <w:r w:rsidRPr="00797ADD">
        <w:rPr>
          <w:rFonts w:eastAsiaTheme="minorHAnsi" w:hint="eastAsia"/>
          <w:sz w:val="21"/>
          <w:szCs w:val="21"/>
        </w:rPr>
        <w:t>検体、及び今後の使用見込みがないと主治医が判断した検体は</w:t>
      </w:r>
      <w:r w:rsidR="00C94CA7" w:rsidRPr="00797ADD">
        <w:rPr>
          <w:rFonts w:eastAsiaTheme="minorHAnsi" w:hint="eastAsia"/>
          <w:sz w:val="21"/>
          <w:szCs w:val="21"/>
        </w:rPr>
        <w:t>、</w:t>
      </w:r>
      <w:r w:rsidRPr="00797ADD">
        <w:rPr>
          <w:rFonts w:eastAsiaTheme="minorHAnsi" w:hint="eastAsia"/>
          <w:sz w:val="21"/>
          <w:szCs w:val="21"/>
        </w:rPr>
        <w:t>主治医による確認のうえで、</w:t>
      </w:r>
      <w:r w:rsidR="00F42D5B" w:rsidRPr="00797ADD">
        <w:rPr>
          <w:rFonts w:eastAsiaTheme="minorHAnsi"/>
          <w:sz w:val="21"/>
          <w:szCs w:val="21"/>
        </w:rPr>
        <w:t>適切な方法で廃棄処分させていただくことと致しました。</w:t>
      </w:r>
    </w:p>
    <w:p w14:paraId="6BB59951" w14:textId="6FF94891" w:rsidR="006C1C54" w:rsidRPr="00797ADD" w:rsidRDefault="00797ADD">
      <w:pPr>
        <w:rPr>
          <w:rFonts w:eastAsiaTheme="minorHAnsi"/>
          <w:sz w:val="21"/>
          <w:szCs w:val="21"/>
        </w:rPr>
      </w:pPr>
      <w:r w:rsidRPr="00797ADD">
        <w:rPr>
          <w:rFonts w:eastAsiaTheme="minorHAnsi" w:hint="eastAsia"/>
          <w:sz w:val="21"/>
          <w:szCs w:val="21"/>
        </w:rPr>
        <w:t>加えて</w:t>
      </w:r>
      <w:r w:rsidR="00F42D5B" w:rsidRPr="00797ADD">
        <w:rPr>
          <w:rFonts w:eastAsiaTheme="minorHAnsi" w:hint="eastAsia"/>
          <w:sz w:val="21"/>
          <w:szCs w:val="21"/>
        </w:rPr>
        <w:t>、今後は、保存期間が5年に到達</w:t>
      </w:r>
      <w:r w:rsidR="006C1C54" w:rsidRPr="00797ADD">
        <w:rPr>
          <w:rFonts w:eastAsiaTheme="minorHAnsi" w:hint="eastAsia"/>
          <w:sz w:val="21"/>
          <w:szCs w:val="21"/>
        </w:rPr>
        <w:t>した</w:t>
      </w:r>
      <w:r w:rsidR="00F42D5B" w:rsidRPr="00797ADD">
        <w:rPr>
          <w:rFonts w:eastAsiaTheme="minorHAnsi" w:hint="eastAsia"/>
          <w:sz w:val="21"/>
          <w:szCs w:val="21"/>
        </w:rPr>
        <w:t>検体</w:t>
      </w:r>
      <w:r w:rsidR="006C1C54" w:rsidRPr="00797ADD">
        <w:rPr>
          <w:rFonts w:eastAsiaTheme="minorHAnsi" w:hint="eastAsia"/>
          <w:sz w:val="21"/>
          <w:szCs w:val="21"/>
        </w:rPr>
        <w:t>は</w:t>
      </w:r>
      <w:r w:rsidR="00F42D5B" w:rsidRPr="00797ADD">
        <w:rPr>
          <w:rFonts w:eastAsiaTheme="minorHAnsi" w:hint="eastAsia"/>
          <w:sz w:val="21"/>
          <w:szCs w:val="21"/>
        </w:rPr>
        <w:t>、順次、同様に破棄処分させていただくことに致します。</w:t>
      </w:r>
    </w:p>
    <w:p w14:paraId="6BCF4CED" w14:textId="14B2E038" w:rsidR="006C1C54" w:rsidRPr="00797ADD" w:rsidRDefault="00797ADD">
      <w:pPr>
        <w:rPr>
          <w:rFonts w:eastAsiaTheme="minorHAnsi"/>
          <w:color w:val="000000"/>
          <w:sz w:val="21"/>
          <w:szCs w:val="21"/>
        </w:rPr>
      </w:pPr>
      <w:r w:rsidRPr="00797ADD">
        <w:rPr>
          <w:rFonts w:eastAsiaTheme="minorHAnsi" w:hint="eastAsia"/>
          <w:color w:val="000000"/>
          <w:sz w:val="21"/>
          <w:szCs w:val="21"/>
        </w:rPr>
        <w:t>また、</w:t>
      </w:r>
      <w:r w:rsidR="006C1C54" w:rsidRPr="00797ADD">
        <w:rPr>
          <w:rFonts w:eastAsiaTheme="minorHAnsi" w:hint="eastAsia"/>
          <w:color w:val="000000"/>
          <w:sz w:val="21"/>
          <w:szCs w:val="21"/>
        </w:rPr>
        <w:t>近年登場したキメラ抗原受容体</w:t>
      </w:r>
      <w:r w:rsidR="006C1C54" w:rsidRPr="00797ADD">
        <w:rPr>
          <w:rFonts w:eastAsiaTheme="minorHAnsi"/>
          <w:color w:val="000000"/>
          <w:sz w:val="21"/>
          <w:szCs w:val="21"/>
        </w:rPr>
        <w:t>T細胞療法</w:t>
      </w:r>
      <w:r w:rsidR="006C1C54" w:rsidRPr="00797ADD">
        <w:rPr>
          <w:rFonts w:eastAsiaTheme="minorHAnsi" w:hint="eastAsia"/>
          <w:color w:val="000000"/>
          <w:sz w:val="21"/>
          <w:szCs w:val="21"/>
        </w:rPr>
        <w:t>（</w:t>
      </w:r>
      <w:r w:rsidR="006C1C54" w:rsidRPr="00797ADD">
        <w:rPr>
          <w:rFonts w:eastAsiaTheme="minorHAnsi"/>
          <w:color w:val="000000"/>
          <w:sz w:val="21"/>
          <w:szCs w:val="21"/>
        </w:rPr>
        <w:t>CAR-T</w:t>
      </w:r>
      <w:r w:rsidR="006C1C54" w:rsidRPr="00797ADD">
        <w:rPr>
          <w:rFonts w:eastAsiaTheme="minorHAnsi" w:hint="eastAsia"/>
          <w:color w:val="000000"/>
          <w:sz w:val="21"/>
          <w:szCs w:val="21"/>
        </w:rPr>
        <w:t>細胞</w:t>
      </w:r>
      <w:r w:rsidR="006C1C54" w:rsidRPr="00797ADD">
        <w:rPr>
          <w:rFonts w:eastAsiaTheme="minorHAnsi"/>
          <w:color w:val="000000"/>
          <w:sz w:val="21"/>
          <w:szCs w:val="21"/>
        </w:rPr>
        <w:t>療法</w:t>
      </w:r>
      <w:r w:rsidR="006C1C54" w:rsidRPr="00797ADD">
        <w:rPr>
          <w:rFonts w:eastAsiaTheme="minorHAnsi" w:hint="eastAsia"/>
          <w:color w:val="000000"/>
          <w:sz w:val="21"/>
          <w:szCs w:val="21"/>
        </w:rPr>
        <w:t>）の際に採取された患者さまのリンパ球についても、同様の対応をさせていただく</w:t>
      </w:r>
      <w:r w:rsidRPr="00797ADD">
        <w:rPr>
          <w:rFonts w:eastAsiaTheme="minorHAnsi" w:hint="eastAsia"/>
          <w:color w:val="000000"/>
          <w:sz w:val="21"/>
          <w:szCs w:val="21"/>
        </w:rPr>
        <w:t>予定です。</w:t>
      </w:r>
    </w:p>
    <w:p w14:paraId="48C000B6" w14:textId="77777777" w:rsidR="00797ADD" w:rsidRPr="00797ADD" w:rsidRDefault="00797ADD">
      <w:pPr>
        <w:rPr>
          <w:rFonts w:eastAsiaTheme="minorHAnsi"/>
          <w:color w:val="000000"/>
          <w:sz w:val="21"/>
          <w:szCs w:val="21"/>
        </w:rPr>
      </w:pPr>
    </w:p>
    <w:p w14:paraId="24E76715" w14:textId="7D97A73D" w:rsidR="00C94CA7" w:rsidRPr="00797ADD" w:rsidRDefault="00C94CA7">
      <w:pPr>
        <w:rPr>
          <w:rFonts w:eastAsiaTheme="minorHAnsi"/>
          <w:sz w:val="21"/>
          <w:szCs w:val="21"/>
        </w:rPr>
      </w:pPr>
      <w:r w:rsidRPr="00797ADD">
        <w:rPr>
          <w:rFonts w:eastAsiaTheme="minorHAnsi"/>
          <w:sz w:val="21"/>
          <w:szCs w:val="21"/>
        </w:rPr>
        <w:t>凍結細胞の廃棄に該当する各患者さ</w:t>
      </w:r>
      <w:r w:rsidR="00797ADD" w:rsidRPr="00797ADD">
        <w:rPr>
          <w:rFonts w:eastAsiaTheme="minorHAnsi" w:hint="eastAsia"/>
          <w:sz w:val="21"/>
          <w:szCs w:val="21"/>
        </w:rPr>
        <w:t>ま、</w:t>
      </w:r>
      <w:r w:rsidRPr="00797ADD">
        <w:rPr>
          <w:rFonts w:eastAsiaTheme="minorHAnsi"/>
          <w:sz w:val="21"/>
          <w:szCs w:val="21"/>
        </w:rPr>
        <w:t>御家族の方、ドナーさまには、本</w:t>
      </w:r>
      <w:r w:rsidR="00F42D5B" w:rsidRPr="00797ADD">
        <w:rPr>
          <w:rFonts w:eastAsiaTheme="minorHAnsi" w:hint="eastAsia"/>
          <w:sz w:val="21"/>
          <w:szCs w:val="21"/>
        </w:rPr>
        <w:t>お知らせ</w:t>
      </w:r>
      <w:r w:rsidRPr="00797ADD">
        <w:rPr>
          <w:rFonts w:eastAsiaTheme="minorHAnsi"/>
          <w:sz w:val="21"/>
          <w:szCs w:val="21"/>
        </w:rPr>
        <w:t>でもって個別なお知らせに代えさせて頂きたいと思いますので何卒よろしくお願い申し上げます。</w:t>
      </w:r>
    </w:p>
    <w:p w14:paraId="5731A2DF" w14:textId="77777777" w:rsidR="00F42D5B" w:rsidRPr="00797ADD" w:rsidRDefault="00F42D5B">
      <w:pPr>
        <w:rPr>
          <w:rFonts w:eastAsiaTheme="minorHAnsi"/>
          <w:sz w:val="21"/>
          <w:szCs w:val="21"/>
        </w:rPr>
      </w:pPr>
    </w:p>
    <w:p w14:paraId="16DF30A2" w14:textId="70272E37" w:rsidR="00C94CA7" w:rsidRPr="00797ADD" w:rsidRDefault="00C94CA7">
      <w:pPr>
        <w:rPr>
          <w:rFonts w:eastAsiaTheme="minorHAnsi"/>
          <w:sz w:val="21"/>
          <w:szCs w:val="21"/>
        </w:rPr>
      </w:pPr>
      <w:r w:rsidRPr="00797ADD">
        <w:rPr>
          <w:rFonts w:eastAsiaTheme="minorHAnsi" w:hint="eastAsia"/>
          <w:sz w:val="21"/>
          <w:szCs w:val="21"/>
        </w:rPr>
        <w:t>■対象となる方</w:t>
      </w:r>
    </w:p>
    <w:p w14:paraId="0C9385CB" w14:textId="4E4A4131" w:rsidR="00C94CA7" w:rsidRPr="00797ADD" w:rsidRDefault="00C94CA7">
      <w:pPr>
        <w:rPr>
          <w:rFonts w:eastAsiaTheme="minorHAnsi"/>
          <w:sz w:val="21"/>
          <w:szCs w:val="21"/>
        </w:rPr>
      </w:pPr>
      <w:r w:rsidRPr="00797ADD">
        <w:rPr>
          <w:rFonts w:eastAsiaTheme="minorHAnsi" w:hint="eastAsia"/>
          <w:sz w:val="21"/>
          <w:szCs w:val="21"/>
        </w:rPr>
        <w:t>下記のいずれかに該当する方が対象となります。</w:t>
      </w:r>
    </w:p>
    <w:p w14:paraId="02716659" w14:textId="03029C24" w:rsidR="00C94CA7" w:rsidRPr="00797ADD" w:rsidRDefault="00C94CA7" w:rsidP="00C94CA7">
      <w:pPr>
        <w:pStyle w:val="a9"/>
        <w:numPr>
          <w:ilvl w:val="0"/>
          <w:numId w:val="1"/>
        </w:numPr>
        <w:rPr>
          <w:rFonts w:eastAsiaTheme="minorHAnsi"/>
          <w:sz w:val="21"/>
          <w:szCs w:val="21"/>
        </w:rPr>
      </w:pPr>
      <w:r w:rsidRPr="00797ADD">
        <w:rPr>
          <w:rFonts w:eastAsiaTheme="minorHAnsi" w:hint="eastAsia"/>
          <w:sz w:val="21"/>
          <w:szCs w:val="21"/>
        </w:rPr>
        <w:lastRenderedPageBreak/>
        <w:t>当院で自家末梢血幹細胞採取を受けられた患者さま</w:t>
      </w:r>
    </w:p>
    <w:p w14:paraId="6B4CD5C6" w14:textId="1A54C7FB" w:rsidR="00C94CA7" w:rsidRPr="00797ADD" w:rsidRDefault="00C94CA7" w:rsidP="00C94CA7">
      <w:pPr>
        <w:pStyle w:val="a9"/>
        <w:numPr>
          <w:ilvl w:val="0"/>
          <w:numId w:val="1"/>
        </w:numPr>
        <w:rPr>
          <w:rFonts w:eastAsiaTheme="minorHAnsi"/>
          <w:sz w:val="21"/>
          <w:szCs w:val="21"/>
        </w:rPr>
      </w:pPr>
      <w:r w:rsidRPr="00797ADD">
        <w:rPr>
          <w:rFonts w:eastAsiaTheme="minorHAnsi" w:hint="eastAsia"/>
          <w:sz w:val="21"/>
          <w:szCs w:val="21"/>
        </w:rPr>
        <w:t>当院でキメラ抗原受容体</w:t>
      </w:r>
      <w:r w:rsidRPr="00797ADD">
        <w:rPr>
          <w:rFonts w:eastAsiaTheme="minorHAnsi"/>
          <w:sz w:val="21"/>
          <w:szCs w:val="21"/>
        </w:rPr>
        <w:t>T細胞療法</w:t>
      </w:r>
      <w:r w:rsidRPr="00797ADD">
        <w:rPr>
          <w:rFonts w:eastAsiaTheme="minorHAnsi" w:hint="eastAsia"/>
          <w:sz w:val="21"/>
          <w:szCs w:val="21"/>
        </w:rPr>
        <w:t>（</w:t>
      </w:r>
      <w:r w:rsidRPr="00797ADD">
        <w:rPr>
          <w:rFonts w:eastAsiaTheme="minorHAnsi"/>
          <w:sz w:val="21"/>
          <w:szCs w:val="21"/>
        </w:rPr>
        <w:t>CAR-T</w:t>
      </w:r>
      <w:r w:rsidRPr="00797ADD">
        <w:rPr>
          <w:rFonts w:eastAsiaTheme="minorHAnsi" w:hint="eastAsia"/>
          <w:sz w:val="21"/>
          <w:szCs w:val="21"/>
        </w:rPr>
        <w:t>細胞</w:t>
      </w:r>
      <w:r w:rsidRPr="00797ADD">
        <w:rPr>
          <w:rFonts w:eastAsiaTheme="minorHAnsi"/>
          <w:sz w:val="21"/>
          <w:szCs w:val="21"/>
        </w:rPr>
        <w:t>療法</w:t>
      </w:r>
      <w:r w:rsidRPr="00797ADD">
        <w:rPr>
          <w:rFonts w:eastAsiaTheme="minorHAnsi" w:hint="eastAsia"/>
          <w:sz w:val="21"/>
          <w:szCs w:val="21"/>
        </w:rPr>
        <w:t>）を</w:t>
      </w:r>
      <w:r w:rsidR="00F42D5B" w:rsidRPr="00797ADD">
        <w:rPr>
          <w:rFonts w:eastAsiaTheme="minorHAnsi" w:hint="eastAsia"/>
          <w:sz w:val="21"/>
          <w:szCs w:val="21"/>
        </w:rPr>
        <w:t>目的としたリンパ球採取を</w:t>
      </w:r>
      <w:r w:rsidRPr="00797ADD">
        <w:rPr>
          <w:rFonts w:eastAsiaTheme="minorHAnsi" w:hint="eastAsia"/>
          <w:sz w:val="21"/>
          <w:szCs w:val="21"/>
        </w:rPr>
        <w:t>受けられた患者さま</w:t>
      </w:r>
    </w:p>
    <w:p w14:paraId="2350033B" w14:textId="05E99AE3" w:rsidR="00C94CA7" w:rsidRDefault="00C94CA7" w:rsidP="00C94CA7">
      <w:pPr>
        <w:pStyle w:val="a9"/>
        <w:numPr>
          <w:ilvl w:val="0"/>
          <w:numId w:val="1"/>
        </w:numPr>
        <w:rPr>
          <w:rFonts w:eastAsiaTheme="minorHAnsi"/>
          <w:sz w:val="21"/>
          <w:szCs w:val="21"/>
        </w:rPr>
      </w:pPr>
      <w:r w:rsidRPr="00797ADD">
        <w:rPr>
          <w:rFonts w:eastAsiaTheme="minorHAnsi" w:hint="eastAsia"/>
          <w:sz w:val="21"/>
          <w:szCs w:val="21"/>
        </w:rPr>
        <w:t>当院で同種末梢血幹細胞採取やドナーリンパ球採取を受けられたドナーさま</w:t>
      </w:r>
    </w:p>
    <w:p w14:paraId="415A1C1A" w14:textId="77777777" w:rsidR="00797ADD" w:rsidRDefault="00797ADD" w:rsidP="00797ADD">
      <w:pPr>
        <w:rPr>
          <w:rFonts w:eastAsiaTheme="minorHAnsi"/>
          <w:sz w:val="21"/>
          <w:szCs w:val="21"/>
        </w:rPr>
      </w:pPr>
    </w:p>
    <w:p w14:paraId="75F58B54" w14:textId="15CC3F7F" w:rsidR="00797ADD" w:rsidRPr="00797ADD" w:rsidRDefault="00797ADD" w:rsidP="00797ADD">
      <w:pPr>
        <w:rPr>
          <w:rFonts w:eastAsiaTheme="minorHAnsi"/>
          <w:sz w:val="21"/>
          <w:szCs w:val="21"/>
        </w:rPr>
      </w:pPr>
      <w:r>
        <w:rPr>
          <w:rFonts w:eastAsiaTheme="minorHAnsi" w:hint="eastAsia"/>
          <w:sz w:val="21"/>
          <w:szCs w:val="21"/>
        </w:rPr>
        <w:t>【</w:t>
      </w:r>
      <w:r w:rsidRPr="00797ADD">
        <w:rPr>
          <w:rFonts w:eastAsiaTheme="minorHAnsi" w:hint="eastAsia"/>
          <w:sz w:val="21"/>
          <w:szCs w:val="21"/>
        </w:rPr>
        <w:t>お問い合わせ先</w:t>
      </w:r>
      <w:r>
        <w:rPr>
          <w:rFonts w:eastAsiaTheme="minorHAnsi" w:hint="eastAsia"/>
          <w:sz w:val="21"/>
          <w:szCs w:val="21"/>
        </w:rPr>
        <w:t>】</w:t>
      </w:r>
    </w:p>
    <w:p w14:paraId="67EF19C3" w14:textId="7E775F6B" w:rsidR="00797ADD" w:rsidRPr="00797ADD" w:rsidRDefault="00797ADD" w:rsidP="00797ADD">
      <w:pPr>
        <w:rPr>
          <w:rFonts w:eastAsiaTheme="minorHAnsi"/>
          <w:sz w:val="21"/>
          <w:szCs w:val="21"/>
        </w:rPr>
      </w:pPr>
      <w:r>
        <w:rPr>
          <w:rFonts w:eastAsiaTheme="minorHAnsi" w:hint="eastAsia"/>
          <w:sz w:val="21"/>
          <w:szCs w:val="21"/>
        </w:rPr>
        <w:t>本お知らせ</w:t>
      </w:r>
      <w:r w:rsidRPr="00797ADD">
        <w:rPr>
          <w:rFonts w:eastAsiaTheme="minorHAnsi" w:hint="eastAsia"/>
          <w:sz w:val="21"/>
          <w:szCs w:val="21"/>
        </w:rPr>
        <w:t>に関するご質問等がありましたら下記の連絡先までお問い合わせ下さい。</w:t>
      </w:r>
    </w:p>
    <w:p w14:paraId="3EA2EAC2" w14:textId="51B2D1FA" w:rsidR="00797ADD" w:rsidRPr="00797ADD" w:rsidRDefault="00797ADD" w:rsidP="00797ADD">
      <w:pPr>
        <w:rPr>
          <w:rFonts w:eastAsiaTheme="minorHAnsi"/>
          <w:sz w:val="21"/>
          <w:szCs w:val="21"/>
        </w:rPr>
      </w:pPr>
      <w:r w:rsidRPr="00797ADD">
        <w:rPr>
          <w:rFonts w:eastAsiaTheme="minorHAnsi" w:hint="eastAsia"/>
          <w:sz w:val="21"/>
          <w:szCs w:val="21"/>
        </w:rPr>
        <w:t>大阪国際がんセンター</w:t>
      </w:r>
      <w:r w:rsidRPr="00797ADD">
        <w:rPr>
          <w:rFonts w:eastAsiaTheme="minorHAnsi"/>
          <w:sz w:val="21"/>
          <w:szCs w:val="21"/>
        </w:rPr>
        <w:t xml:space="preserve"> 血液内科 </w:t>
      </w:r>
      <w:r>
        <w:rPr>
          <w:rFonts w:eastAsiaTheme="minorHAnsi" w:hint="eastAsia"/>
          <w:sz w:val="21"/>
          <w:szCs w:val="21"/>
        </w:rPr>
        <w:t xml:space="preserve">　横田　貴史</w:t>
      </w:r>
    </w:p>
    <w:p w14:paraId="0B14F404" w14:textId="77777777" w:rsidR="00797ADD" w:rsidRPr="00797ADD" w:rsidRDefault="00797ADD" w:rsidP="00797ADD">
      <w:pPr>
        <w:rPr>
          <w:rFonts w:eastAsiaTheme="minorHAnsi"/>
          <w:sz w:val="21"/>
          <w:szCs w:val="21"/>
        </w:rPr>
      </w:pPr>
      <w:r w:rsidRPr="00797ADD">
        <w:rPr>
          <w:rFonts w:eastAsiaTheme="minorHAnsi" w:hint="eastAsia"/>
          <w:sz w:val="21"/>
          <w:szCs w:val="21"/>
        </w:rPr>
        <w:t>〒</w:t>
      </w:r>
      <w:r w:rsidRPr="00797ADD">
        <w:rPr>
          <w:rFonts w:eastAsiaTheme="minorHAnsi"/>
          <w:sz w:val="21"/>
          <w:szCs w:val="21"/>
        </w:rPr>
        <w:t>541-8567 大阪市中央区大手前 3-1-69</w:t>
      </w:r>
    </w:p>
    <w:p w14:paraId="6E95D3DB" w14:textId="3DE1E145" w:rsidR="00797ADD" w:rsidRPr="00797ADD" w:rsidRDefault="00797ADD" w:rsidP="00797ADD">
      <w:pPr>
        <w:rPr>
          <w:rFonts w:eastAsiaTheme="minorHAnsi"/>
          <w:sz w:val="21"/>
          <w:szCs w:val="21"/>
        </w:rPr>
      </w:pPr>
      <w:r w:rsidRPr="00797ADD">
        <w:rPr>
          <w:rFonts w:eastAsiaTheme="minorHAnsi" w:hint="eastAsia"/>
          <w:sz w:val="21"/>
          <w:szCs w:val="21"/>
        </w:rPr>
        <w:t>電話番号</w:t>
      </w:r>
      <w:r w:rsidRPr="00797ADD">
        <w:rPr>
          <w:rFonts w:eastAsiaTheme="minorHAnsi"/>
          <w:sz w:val="21"/>
          <w:szCs w:val="21"/>
        </w:rPr>
        <w:t xml:space="preserve"> 06-6945-1181（代表）</w:t>
      </w:r>
    </w:p>
    <w:sectPr w:rsidR="00797ADD" w:rsidRPr="00797AD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D6339"/>
    <w:multiLevelType w:val="hybridMultilevel"/>
    <w:tmpl w:val="7EA64C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138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734"/>
    <w:rsid w:val="001B64A3"/>
    <w:rsid w:val="004E3D6D"/>
    <w:rsid w:val="005F2894"/>
    <w:rsid w:val="006611C3"/>
    <w:rsid w:val="006C1C54"/>
    <w:rsid w:val="00797ADD"/>
    <w:rsid w:val="008327B2"/>
    <w:rsid w:val="009151CA"/>
    <w:rsid w:val="00C94CA7"/>
    <w:rsid w:val="00D30734"/>
    <w:rsid w:val="00F42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709404"/>
  <w15:chartTrackingRefBased/>
  <w15:docId w15:val="{BB18A9F0-7C92-443A-BEAD-690FB625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07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D307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07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07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07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07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07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07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07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07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D307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07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07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07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07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07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07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07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07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07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7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07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0734"/>
    <w:pPr>
      <w:spacing w:before="160"/>
      <w:jc w:val="center"/>
    </w:pPr>
    <w:rPr>
      <w:i/>
      <w:iCs/>
      <w:color w:val="404040" w:themeColor="text1" w:themeTint="BF"/>
    </w:rPr>
  </w:style>
  <w:style w:type="character" w:customStyle="1" w:styleId="a8">
    <w:name w:val="引用文 (文字)"/>
    <w:basedOn w:val="a0"/>
    <w:link w:val="a7"/>
    <w:uiPriority w:val="29"/>
    <w:rsid w:val="00D30734"/>
    <w:rPr>
      <w:i/>
      <w:iCs/>
      <w:color w:val="404040" w:themeColor="text1" w:themeTint="BF"/>
    </w:rPr>
  </w:style>
  <w:style w:type="paragraph" w:styleId="a9">
    <w:name w:val="List Paragraph"/>
    <w:basedOn w:val="a"/>
    <w:uiPriority w:val="34"/>
    <w:qFormat/>
    <w:rsid w:val="00D30734"/>
    <w:pPr>
      <w:ind w:left="720"/>
      <w:contextualSpacing/>
    </w:pPr>
  </w:style>
  <w:style w:type="character" w:styleId="21">
    <w:name w:val="Intense Emphasis"/>
    <w:basedOn w:val="a0"/>
    <w:uiPriority w:val="21"/>
    <w:qFormat/>
    <w:rsid w:val="00D30734"/>
    <w:rPr>
      <w:i/>
      <w:iCs/>
      <w:color w:val="0F4761" w:themeColor="accent1" w:themeShade="BF"/>
    </w:rPr>
  </w:style>
  <w:style w:type="paragraph" w:styleId="22">
    <w:name w:val="Intense Quote"/>
    <w:basedOn w:val="a"/>
    <w:next w:val="a"/>
    <w:link w:val="23"/>
    <w:uiPriority w:val="30"/>
    <w:qFormat/>
    <w:rsid w:val="00D30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0734"/>
    <w:rPr>
      <w:i/>
      <w:iCs/>
      <w:color w:val="0F4761" w:themeColor="accent1" w:themeShade="BF"/>
    </w:rPr>
  </w:style>
  <w:style w:type="character" w:styleId="24">
    <w:name w:val="Intense Reference"/>
    <w:basedOn w:val="a0"/>
    <w:uiPriority w:val="32"/>
    <w:qFormat/>
    <w:rsid w:val="00D30734"/>
    <w:rPr>
      <w:b/>
      <w:bCs/>
      <w:smallCaps/>
      <w:color w:val="0F4761" w:themeColor="accent1" w:themeShade="BF"/>
      <w:spacing w:val="5"/>
    </w:rPr>
  </w:style>
  <w:style w:type="character" w:styleId="aa">
    <w:name w:val="annotation reference"/>
    <w:basedOn w:val="a0"/>
    <w:uiPriority w:val="99"/>
    <w:semiHidden/>
    <w:unhideWhenUsed/>
    <w:rsid w:val="00C94CA7"/>
    <w:rPr>
      <w:sz w:val="18"/>
      <w:szCs w:val="18"/>
    </w:rPr>
  </w:style>
  <w:style w:type="paragraph" w:styleId="ab">
    <w:name w:val="annotation text"/>
    <w:basedOn w:val="a"/>
    <w:link w:val="ac"/>
    <w:uiPriority w:val="99"/>
    <w:unhideWhenUsed/>
    <w:rsid w:val="00C94CA7"/>
  </w:style>
  <w:style w:type="character" w:customStyle="1" w:styleId="ac">
    <w:name w:val="コメント文字列 (文字)"/>
    <w:basedOn w:val="a0"/>
    <w:link w:val="ab"/>
    <w:uiPriority w:val="99"/>
    <w:rsid w:val="00C94CA7"/>
  </w:style>
  <w:style w:type="paragraph" w:styleId="ad">
    <w:name w:val="annotation subject"/>
    <w:basedOn w:val="ab"/>
    <w:next w:val="ab"/>
    <w:link w:val="ae"/>
    <w:uiPriority w:val="99"/>
    <w:semiHidden/>
    <w:unhideWhenUsed/>
    <w:rsid w:val="00C94CA7"/>
    <w:rPr>
      <w:b/>
      <w:bCs/>
    </w:rPr>
  </w:style>
  <w:style w:type="character" w:customStyle="1" w:styleId="ae">
    <w:name w:val="コメント内容 (文字)"/>
    <w:basedOn w:val="ac"/>
    <w:link w:val="ad"/>
    <w:uiPriority w:val="99"/>
    <w:semiHidden/>
    <w:rsid w:val="00C94C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雄真 多田</dc:creator>
  <cp:keywords/>
  <dc:description/>
  <cp:lastModifiedBy>Sayako Yuda</cp:lastModifiedBy>
  <cp:revision>8</cp:revision>
  <dcterms:created xsi:type="dcterms:W3CDTF">2024-02-06T02:59:00Z</dcterms:created>
  <dcterms:modified xsi:type="dcterms:W3CDTF">2024-03-05T07:11:00Z</dcterms:modified>
</cp:coreProperties>
</file>